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8C20" w14:textId="0D8A0B32" w:rsidR="00655E3D" w:rsidRPr="00DA4304" w:rsidRDefault="00403C72" w:rsidP="00642220">
      <w:pPr>
        <w:tabs>
          <w:tab w:val="left" w:pos="301"/>
          <w:tab w:val="center" w:pos="4680"/>
        </w:tabs>
        <w:spacing w:line="240" w:lineRule="auto"/>
        <w:ind w:left="284" w:right="452" w:firstLine="142"/>
        <w:jc w:val="center"/>
        <w:rPr>
          <w:rFonts w:ascii="Times New Roman" w:hAnsi="Times New Roman" w:cs="Times New Roman"/>
          <w:b/>
          <w:color w:val="000000" w:themeColor="text1"/>
          <w:sz w:val="28"/>
          <w:szCs w:val="20"/>
        </w:rPr>
      </w:pPr>
      <w:r w:rsidRPr="00DA4304">
        <w:rPr>
          <w:rFonts w:ascii="Times New Roman" w:hAnsi="Times New Roman" w:cs="Times New Roman"/>
          <w:b/>
          <w:color w:val="000000" w:themeColor="text1"/>
          <w:sz w:val="28"/>
          <w:szCs w:val="20"/>
        </w:rPr>
        <w:t xml:space="preserve">Preparation of </w:t>
      </w:r>
      <w:r w:rsidR="00111822" w:rsidRPr="00DA4304">
        <w:rPr>
          <w:rFonts w:ascii="Times New Roman" w:hAnsi="Times New Roman" w:cs="Times New Roman"/>
          <w:b/>
          <w:color w:val="000000" w:themeColor="text1"/>
          <w:sz w:val="28"/>
          <w:szCs w:val="20"/>
        </w:rPr>
        <w:t>Full-</w:t>
      </w:r>
      <w:r w:rsidRPr="00DA4304">
        <w:rPr>
          <w:rFonts w:ascii="Times New Roman" w:hAnsi="Times New Roman" w:cs="Times New Roman"/>
          <w:b/>
          <w:color w:val="000000" w:themeColor="text1"/>
          <w:sz w:val="28"/>
          <w:szCs w:val="20"/>
        </w:rPr>
        <w:t xml:space="preserve">length </w:t>
      </w:r>
      <w:r w:rsidR="00111822" w:rsidRPr="00DA4304">
        <w:rPr>
          <w:rFonts w:ascii="Times New Roman" w:hAnsi="Times New Roman" w:cs="Times New Roman"/>
          <w:b/>
          <w:color w:val="000000" w:themeColor="text1"/>
          <w:sz w:val="28"/>
          <w:szCs w:val="20"/>
        </w:rPr>
        <w:t>P</w:t>
      </w:r>
      <w:r w:rsidRPr="00DA4304">
        <w:rPr>
          <w:rFonts w:ascii="Times New Roman" w:hAnsi="Times New Roman" w:cs="Times New Roman"/>
          <w:b/>
          <w:color w:val="000000" w:themeColor="text1"/>
          <w:sz w:val="28"/>
          <w:szCs w:val="20"/>
        </w:rPr>
        <w:t>aper f</w:t>
      </w:r>
      <w:r w:rsidR="00111822" w:rsidRPr="00DA4304">
        <w:rPr>
          <w:rFonts w:ascii="Times New Roman" w:hAnsi="Times New Roman" w:cs="Times New Roman"/>
          <w:b/>
          <w:color w:val="000000" w:themeColor="text1"/>
          <w:sz w:val="28"/>
          <w:szCs w:val="20"/>
        </w:rPr>
        <w:t>or</w:t>
      </w:r>
      <w:r w:rsidR="001F1B3B">
        <w:rPr>
          <w:rFonts w:ascii="Times New Roman" w:hAnsi="Times New Roman" w:cs="Times New Roman"/>
          <w:b/>
          <w:color w:val="000000" w:themeColor="text1"/>
          <w:sz w:val="28"/>
          <w:szCs w:val="20"/>
        </w:rPr>
        <w:t xml:space="preserve"> </w:t>
      </w:r>
      <w:r w:rsidR="00642220">
        <w:rPr>
          <w:rFonts w:ascii="Times New Roman" w:hAnsi="Times New Roman" w:cs="Times New Roman"/>
          <w:b/>
          <w:color w:val="000000" w:themeColor="text1"/>
          <w:sz w:val="28"/>
          <w:szCs w:val="20"/>
        </w:rPr>
        <w:t>SPSE-2021 and PCOM-2021</w:t>
      </w:r>
    </w:p>
    <w:p w14:paraId="64ED8655" w14:textId="77777777" w:rsidR="005A361B" w:rsidRPr="00DA4304" w:rsidRDefault="004853AF" w:rsidP="00642220">
      <w:pPr>
        <w:spacing w:after="0" w:line="240" w:lineRule="auto"/>
        <w:ind w:left="284" w:right="452" w:firstLine="142"/>
        <w:jc w:val="center"/>
        <w:rPr>
          <w:rFonts w:ascii="Times New Roman" w:hAnsi="Times New Roman" w:cs="Times New Roman"/>
          <w:b/>
          <w:i/>
          <w:color w:val="000000" w:themeColor="text1"/>
          <w:sz w:val="20"/>
          <w:szCs w:val="20"/>
          <w:vertAlign w:val="superscript"/>
        </w:rPr>
      </w:pPr>
      <w:r>
        <w:rPr>
          <w:rFonts w:ascii="Times New Roman" w:hAnsi="Times New Roman" w:cs="Times New Roman"/>
          <w:b/>
          <w:i/>
          <w:color w:val="000000" w:themeColor="text1"/>
          <w:sz w:val="20"/>
          <w:szCs w:val="20"/>
        </w:rPr>
        <w:t>First A</w:t>
      </w:r>
      <w:r w:rsidR="005A361B" w:rsidRPr="00DA4304">
        <w:rPr>
          <w:rFonts w:ascii="Times New Roman" w:hAnsi="Times New Roman" w:cs="Times New Roman"/>
          <w:b/>
          <w:i/>
          <w:color w:val="000000" w:themeColor="text1"/>
          <w:sz w:val="20"/>
          <w:szCs w:val="20"/>
        </w:rPr>
        <w:t>uthor</w:t>
      </w:r>
      <w:r w:rsidR="005A361B" w:rsidRPr="00DA4304">
        <w:rPr>
          <w:rFonts w:ascii="Times New Roman" w:hAnsi="Times New Roman" w:cs="Times New Roman"/>
          <w:b/>
          <w:i/>
          <w:color w:val="000000" w:themeColor="text1"/>
          <w:sz w:val="20"/>
          <w:szCs w:val="20"/>
          <w:vertAlign w:val="superscript"/>
        </w:rPr>
        <w:t>1</w:t>
      </w:r>
      <w:r w:rsidR="000F6A7A" w:rsidRPr="00DA4304">
        <w:rPr>
          <w:rFonts w:ascii="Times New Roman" w:hAnsi="Times New Roman" w:cs="Times New Roman"/>
          <w:b/>
          <w:i/>
          <w:color w:val="000000" w:themeColor="text1"/>
          <w:sz w:val="20"/>
          <w:szCs w:val="20"/>
          <w:vertAlign w:val="superscript"/>
        </w:rPr>
        <w:t>*</w:t>
      </w:r>
      <w:r>
        <w:rPr>
          <w:rFonts w:ascii="Times New Roman" w:hAnsi="Times New Roman" w:cs="Times New Roman"/>
          <w:b/>
          <w:i/>
          <w:color w:val="000000" w:themeColor="text1"/>
          <w:sz w:val="20"/>
          <w:szCs w:val="20"/>
        </w:rPr>
        <w:t>, Second A</w:t>
      </w:r>
      <w:r w:rsidR="005A361B" w:rsidRPr="00DA4304">
        <w:rPr>
          <w:rFonts w:ascii="Times New Roman" w:hAnsi="Times New Roman" w:cs="Times New Roman"/>
          <w:b/>
          <w:i/>
          <w:color w:val="000000" w:themeColor="text1"/>
          <w:sz w:val="20"/>
          <w:szCs w:val="20"/>
        </w:rPr>
        <w:t xml:space="preserve">uthor </w:t>
      </w:r>
      <w:r w:rsidR="005A361B" w:rsidRPr="00DA4304">
        <w:rPr>
          <w:rFonts w:ascii="Times New Roman" w:hAnsi="Times New Roman" w:cs="Times New Roman"/>
          <w:b/>
          <w:i/>
          <w:color w:val="000000" w:themeColor="text1"/>
          <w:sz w:val="20"/>
          <w:szCs w:val="20"/>
          <w:vertAlign w:val="superscript"/>
        </w:rPr>
        <w:t>1</w:t>
      </w:r>
      <w:r>
        <w:rPr>
          <w:rFonts w:ascii="Times New Roman" w:hAnsi="Times New Roman" w:cs="Times New Roman"/>
          <w:b/>
          <w:i/>
          <w:color w:val="000000" w:themeColor="text1"/>
          <w:sz w:val="20"/>
          <w:szCs w:val="20"/>
        </w:rPr>
        <w:t>, Third A</w:t>
      </w:r>
      <w:r w:rsidR="005A361B" w:rsidRPr="00DA4304">
        <w:rPr>
          <w:rFonts w:ascii="Times New Roman" w:hAnsi="Times New Roman" w:cs="Times New Roman"/>
          <w:b/>
          <w:i/>
          <w:color w:val="000000" w:themeColor="text1"/>
          <w:sz w:val="20"/>
          <w:szCs w:val="20"/>
        </w:rPr>
        <w:t>uthor</w:t>
      </w:r>
      <w:r w:rsidR="00DF2783" w:rsidRPr="00DA4304">
        <w:rPr>
          <w:rFonts w:ascii="Times New Roman" w:hAnsi="Times New Roman" w:cs="Times New Roman"/>
          <w:b/>
          <w:i/>
          <w:color w:val="000000" w:themeColor="text1"/>
          <w:sz w:val="20"/>
          <w:szCs w:val="20"/>
          <w:vertAlign w:val="superscript"/>
        </w:rPr>
        <w:t>2</w:t>
      </w:r>
    </w:p>
    <w:p w14:paraId="07475B80" w14:textId="77777777" w:rsidR="005A361B" w:rsidRPr="00DA4304" w:rsidRDefault="005A361B" w:rsidP="00642220">
      <w:pPr>
        <w:spacing w:after="0" w:line="240" w:lineRule="auto"/>
        <w:ind w:left="284" w:right="452" w:firstLine="142"/>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1</w:t>
      </w:r>
      <w:r w:rsidRPr="00DA4304">
        <w:rPr>
          <w:rFonts w:ascii="Times New Roman" w:hAnsi="Times New Roman" w:cs="Times New Roman"/>
          <w:i/>
          <w:color w:val="000000" w:themeColor="text1"/>
          <w:sz w:val="20"/>
          <w:szCs w:val="20"/>
        </w:rPr>
        <w:t>Department, Institute name and address</w:t>
      </w:r>
    </w:p>
    <w:p w14:paraId="578DF133" w14:textId="77777777" w:rsidR="00DF2783" w:rsidRPr="00DA4304" w:rsidRDefault="00DF2783" w:rsidP="00642220">
      <w:pPr>
        <w:spacing w:after="0" w:line="240" w:lineRule="auto"/>
        <w:ind w:left="284" w:right="452" w:firstLine="142"/>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2</w:t>
      </w:r>
      <w:r w:rsidRPr="00DA4304">
        <w:rPr>
          <w:rFonts w:ascii="Times New Roman" w:hAnsi="Times New Roman" w:cs="Times New Roman"/>
          <w:i/>
          <w:color w:val="000000" w:themeColor="text1"/>
          <w:sz w:val="20"/>
          <w:szCs w:val="20"/>
        </w:rPr>
        <w:t>Department, Institute name and address</w:t>
      </w:r>
    </w:p>
    <w:p w14:paraId="7B6B181A" w14:textId="77777777" w:rsidR="009E3C2B" w:rsidRPr="00DA4304" w:rsidRDefault="000F6A7A" w:rsidP="00642220">
      <w:pPr>
        <w:spacing w:after="0" w:line="240" w:lineRule="auto"/>
        <w:ind w:left="284" w:right="452" w:firstLine="142"/>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vertAlign w:val="superscript"/>
        </w:rPr>
        <w:t>1*</w:t>
      </w:r>
      <w:r w:rsidRPr="00DA4304">
        <w:rPr>
          <w:rFonts w:ascii="Times New Roman" w:hAnsi="Times New Roman" w:cs="Times New Roman"/>
          <w:i/>
          <w:color w:val="000000" w:themeColor="text1"/>
          <w:sz w:val="20"/>
          <w:szCs w:val="20"/>
        </w:rPr>
        <w:t>Corresponding author</w:t>
      </w:r>
    </w:p>
    <w:p w14:paraId="568890D5" w14:textId="77777777" w:rsidR="009E3C2B" w:rsidRDefault="009E3C2B" w:rsidP="00642220">
      <w:pPr>
        <w:spacing w:after="0" w:line="240" w:lineRule="auto"/>
        <w:ind w:left="284" w:right="452" w:firstLine="142"/>
        <w:jc w:val="center"/>
        <w:rPr>
          <w:rFonts w:ascii="Times New Roman" w:hAnsi="Times New Roman" w:cs="Times New Roman"/>
          <w:i/>
          <w:color w:val="000000" w:themeColor="text1"/>
          <w:sz w:val="20"/>
          <w:szCs w:val="20"/>
        </w:rPr>
      </w:pPr>
      <w:r w:rsidRPr="00DA4304">
        <w:rPr>
          <w:rFonts w:ascii="Times New Roman" w:hAnsi="Times New Roman" w:cs="Times New Roman"/>
          <w:i/>
          <w:color w:val="000000" w:themeColor="text1"/>
          <w:sz w:val="20"/>
          <w:szCs w:val="20"/>
        </w:rPr>
        <w:t xml:space="preserve">Email: </w:t>
      </w:r>
      <w:hyperlink r:id="rId8" w:history="1">
        <w:r w:rsidRPr="00DA4304">
          <w:rPr>
            <w:rStyle w:val="Hyperlink"/>
            <w:rFonts w:ascii="Times New Roman" w:hAnsi="Times New Roman" w:cs="Times New Roman"/>
            <w:i/>
            <w:color w:val="000000" w:themeColor="text1"/>
            <w:sz w:val="20"/>
            <w:szCs w:val="20"/>
          </w:rPr>
          <w:t>abc@xyz.com</w:t>
        </w:r>
      </w:hyperlink>
      <w:r w:rsidRPr="00DA4304">
        <w:rPr>
          <w:rFonts w:ascii="Times New Roman" w:hAnsi="Times New Roman" w:cs="Times New Roman"/>
          <w:i/>
          <w:color w:val="000000" w:themeColor="text1"/>
          <w:sz w:val="20"/>
          <w:szCs w:val="20"/>
        </w:rPr>
        <w:t xml:space="preserve"> </w:t>
      </w:r>
    </w:p>
    <w:p w14:paraId="50293117" w14:textId="77777777" w:rsidR="00683414" w:rsidRDefault="00683414" w:rsidP="00642220">
      <w:pPr>
        <w:spacing w:after="0" w:line="240" w:lineRule="auto"/>
        <w:ind w:left="284" w:right="452" w:firstLine="142"/>
        <w:jc w:val="center"/>
        <w:rPr>
          <w:rFonts w:ascii="Times New Roman" w:hAnsi="Times New Roman" w:cs="Times New Roman"/>
          <w:i/>
          <w:color w:val="000000" w:themeColor="text1"/>
          <w:sz w:val="20"/>
          <w:szCs w:val="20"/>
        </w:rPr>
      </w:pPr>
    </w:p>
    <w:p w14:paraId="574D26E8" w14:textId="77777777" w:rsidR="00683414" w:rsidRDefault="00683414" w:rsidP="00642220">
      <w:pPr>
        <w:spacing w:after="0" w:line="240" w:lineRule="auto"/>
        <w:ind w:left="284" w:right="452" w:firstLine="142"/>
        <w:rPr>
          <w:rFonts w:ascii="Times New Roman" w:hAnsi="Times New Roman" w:cs="Times New Roman"/>
          <w:i/>
          <w:color w:val="000000" w:themeColor="text1"/>
          <w:sz w:val="20"/>
          <w:szCs w:val="20"/>
        </w:rPr>
      </w:pPr>
    </w:p>
    <w:p w14:paraId="45DA6D2B" w14:textId="77777777" w:rsidR="00683414" w:rsidRPr="00DA4304" w:rsidRDefault="00683414" w:rsidP="00642220">
      <w:pPr>
        <w:spacing w:after="0" w:line="240" w:lineRule="auto"/>
        <w:ind w:left="284" w:right="452" w:firstLine="142"/>
        <w:rPr>
          <w:rFonts w:ascii="Times New Roman" w:hAnsi="Times New Roman" w:cs="Times New Roman"/>
          <w:i/>
          <w:color w:val="000000" w:themeColor="text1"/>
          <w:sz w:val="20"/>
          <w:szCs w:val="20"/>
        </w:rPr>
        <w:sectPr w:rsidR="00683414" w:rsidRPr="00DA4304" w:rsidSect="00403C72">
          <w:footerReference w:type="default" r:id="rId9"/>
          <w:pgSz w:w="12240" w:h="15840"/>
          <w:pgMar w:top="1440" w:right="1440" w:bottom="1440" w:left="1440" w:header="720" w:footer="720" w:gutter="0"/>
          <w:cols w:space="720"/>
          <w:docGrid w:linePitch="360"/>
        </w:sectPr>
      </w:pPr>
    </w:p>
    <w:p w14:paraId="679AF11F" w14:textId="77777777" w:rsidR="00DA4304" w:rsidRPr="00DA4304" w:rsidRDefault="000F6A7A" w:rsidP="00642220">
      <w:p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Abstract</w:t>
      </w:r>
    </w:p>
    <w:p w14:paraId="3E211EAF" w14:textId="77777777" w:rsidR="009E3C2B" w:rsidRPr="00DA4304" w:rsidRDefault="009E3C2B" w:rsidP="00642220">
      <w:pPr>
        <w:spacing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The abstract summarizes the problem, hypothesis, methods, results and conclusions</w:t>
      </w:r>
      <w:r w:rsidR="00B5402D" w:rsidRPr="00DA4304">
        <w:rPr>
          <w:rFonts w:ascii="Times New Roman" w:hAnsi="Times New Roman" w:cs="Times New Roman"/>
          <w:color w:val="000000" w:themeColor="text1"/>
          <w:sz w:val="20"/>
          <w:szCs w:val="20"/>
        </w:rPr>
        <w:t xml:space="preserve"> in one paragraph. Abstract should be started with b</w:t>
      </w:r>
      <w:r w:rsidR="006925A8" w:rsidRPr="00DA4304">
        <w:rPr>
          <w:rFonts w:ascii="Times New Roman" w:hAnsi="Times New Roman" w:cs="Times New Roman"/>
          <w:color w:val="000000" w:themeColor="text1"/>
          <w:sz w:val="20"/>
          <w:szCs w:val="20"/>
        </w:rPr>
        <w:t>rief introduction which explain</w:t>
      </w:r>
      <w:r w:rsidR="00B5402D" w:rsidRPr="00DA4304">
        <w:rPr>
          <w:rFonts w:ascii="Times New Roman" w:hAnsi="Times New Roman" w:cs="Times New Roman"/>
          <w:color w:val="000000" w:themeColor="text1"/>
          <w:sz w:val="20"/>
          <w:szCs w:val="20"/>
        </w:rPr>
        <w:t xml:space="preserve"> your </w:t>
      </w:r>
      <w:r w:rsidR="006925A8" w:rsidRPr="00DA4304">
        <w:rPr>
          <w:rFonts w:ascii="Times New Roman" w:hAnsi="Times New Roman" w:cs="Times New Roman"/>
          <w:color w:val="000000" w:themeColor="text1"/>
          <w:sz w:val="20"/>
          <w:szCs w:val="20"/>
        </w:rPr>
        <w:t>problem and hypothesis. Introduction section is followed by methods used. Last section includes summarized results with conclusion and significance.</w:t>
      </w:r>
    </w:p>
    <w:p w14:paraId="17A2F30C" w14:textId="77777777" w:rsidR="00B5402D" w:rsidRPr="00DA4304" w:rsidRDefault="00B5402D" w:rsidP="00642220">
      <w:pPr>
        <w:spacing w:line="360" w:lineRule="auto"/>
        <w:ind w:left="284" w:right="452" w:firstLine="142"/>
        <w:jc w:val="both"/>
        <w:rPr>
          <w:rFonts w:ascii="Times New Roman" w:hAnsi="Times New Roman" w:cs="Times New Roman"/>
          <w:color w:val="000000" w:themeColor="text1"/>
          <w:sz w:val="20"/>
          <w:szCs w:val="20"/>
        </w:rPr>
      </w:pPr>
      <w:r w:rsidRPr="00026FB4">
        <w:rPr>
          <w:rFonts w:ascii="Times New Roman" w:hAnsi="Times New Roman" w:cs="Times New Roman"/>
          <w:b/>
          <w:color w:val="000000" w:themeColor="text1"/>
          <w:sz w:val="20"/>
          <w:szCs w:val="20"/>
        </w:rPr>
        <w:t>Key words</w:t>
      </w:r>
      <w:r w:rsidRPr="00DA4304">
        <w:rPr>
          <w:rFonts w:ascii="Times New Roman" w:hAnsi="Times New Roman" w:cs="Times New Roman"/>
          <w:color w:val="000000" w:themeColor="text1"/>
          <w:sz w:val="20"/>
          <w:szCs w:val="20"/>
        </w:rPr>
        <w:t>: Please list 3-6 key words in alphabetical order separated by commas</w:t>
      </w:r>
      <w:r w:rsidR="006925A8" w:rsidRPr="00DA4304">
        <w:rPr>
          <w:rFonts w:ascii="Times New Roman" w:hAnsi="Times New Roman" w:cs="Times New Roman"/>
          <w:color w:val="000000" w:themeColor="text1"/>
          <w:sz w:val="20"/>
          <w:szCs w:val="20"/>
        </w:rPr>
        <w:t>.</w:t>
      </w:r>
      <w:r w:rsidR="00026FB4">
        <w:rPr>
          <w:rFonts w:ascii="Times New Roman" w:hAnsi="Times New Roman" w:cs="Times New Roman"/>
          <w:color w:val="000000" w:themeColor="text1"/>
          <w:sz w:val="20"/>
          <w:szCs w:val="20"/>
        </w:rPr>
        <w:t xml:space="preserve"> Please avoid to use same words that have already appeared in title.</w:t>
      </w:r>
    </w:p>
    <w:p w14:paraId="6152D42C" w14:textId="77777777" w:rsidR="00403C72" w:rsidRPr="00DA4304" w:rsidRDefault="006925A8" w:rsidP="00642220">
      <w:pPr>
        <w:pStyle w:val="ListParagraph"/>
        <w:numPr>
          <w:ilvl w:val="0"/>
          <w:numId w:val="5"/>
        </w:num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Introduction (Heading 1)</w:t>
      </w:r>
    </w:p>
    <w:p w14:paraId="41A27A65" w14:textId="77777777" w:rsidR="006925A8" w:rsidRPr="00DA4304" w:rsidRDefault="006925A8" w:rsidP="00642220">
      <w:pPr>
        <w:spacing w:line="360" w:lineRule="auto"/>
        <w:ind w:left="284" w:right="452" w:firstLine="142"/>
        <w:jc w:val="both"/>
        <w:rPr>
          <w:rFonts w:ascii="Times New Roman" w:hAnsi="Times New Roman" w:cs="Times New Roman"/>
          <w:b/>
          <w:color w:val="000000" w:themeColor="text1"/>
          <w:sz w:val="20"/>
          <w:szCs w:val="20"/>
        </w:rPr>
      </w:pPr>
      <w:r w:rsidRPr="00DA4304">
        <w:rPr>
          <w:rFonts w:ascii="Times New Roman" w:eastAsia="Times New Roman" w:hAnsi="Times New Roman" w:cs="Times New Roman"/>
          <w:color w:val="000000" w:themeColor="text1"/>
          <w:sz w:val="20"/>
          <w:szCs w:val="20"/>
          <w:lang w:val="en-GB" w:eastAsia="hu-HU"/>
        </w:rPr>
        <w:t xml:space="preserve">Introduction </w:t>
      </w:r>
      <w:r w:rsidR="002E01B9" w:rsidRPr="00DA4304">
        <w:rPr>
          <w:rFonts w:ascii="Times New Roman" w:eastAsia="Times New Roman" w:hAnsi="Times New Roman" w:cs="Times New Roman"/>
          <w:color w:val="000000" w:themeColor="text1"/>
          <w:sz w:val="20"/>
          <w:szCs w:val="20"/>
          <w:lang w:val="en-GB" w:eastAsia="hu-HU"/>
        </w:rPr>
        <w:t xml:space="preserve">section </w:t>
      </w:r>
      <w:r w:rsidRPr="00DA4304">
        <w:rPr>
          <w:rFonts w:ascii="Times New Roman" w:eastAsia="Times New Roman" w:hAnsi="Times New Roman" w:cs="Times New Roman"/>
          <w:color w:val="000000" w:themeColor="text1"/>
          <w:sz w:val="20"/>
          <w:szCs w:val="20"/>
          <w:lang w:val="en-GB" w:eastAsia="hu-HU"/>
        </w:rPr>
        <w:t xml:space="preserve">states the topic and the main questions. </w:t>
      </w:r>
      <w:r w:rsidR="002E01B9" w:rsidRPr="00DA4304">
        <w:rPr>
          <w:rFonts w:ascii="Times New Roman" w:eastAsia="Times New Roman" w:hAnsi="Times New Roman" w:cs="Times New Roman"/>
          <w:color w:val="000000" w:themeColor="text1"/>
          <w:sz w:val="20"/>
          <w:szCs w:val="20"/>
          <w:lang w:val="en-GB" w:eastAsia="hu-HU"/>
        </w:rPr>
        <w:t xml:space="preserve">In this section background information should be supplied by discussing past research. The past research work discussed in this section should be cited. Initial hypothesis and problem should be stated in the last paragraph. </w:t>
      </w:r>
    </w:p>
    <w:p w14:paraId="113E4970" w14:textId="77777777" w:rsidR="0021468B" w:rsidRDefault="002E01B9" w:rsidP="00642220">
      <w:pPr>
        <w:pStyle w:val="ListParagraph"/>
        <w:numPr>
          <w:ilvl w:val="0"/>
          <w:numId w:val="5"/>
        </w:num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Method</w:t>
      </w:r>
      <w:r w:rsidR="00C54D18">
        <w:rPr>
          <w:rFonts w:ascii="Times New Roman" w:hAnsi="Times New Roman" w:cs="Times New Roman"/>
          <w:b/>
          <w:color w:val="000000" w:themeColor="text1"/>
          <w:sz w:val="20"/>
          <w:szCs w:val="20"/>
        </w:rPr>
        <w:t xml:space="preserve"> (Heading 1</w:t>
      </w:r>
      <w:r w:rsidR="0021468B">
        <w:rPr>
          <w:rFonts w:ascii="Times New Roman" w:hAnsi="Times New Roman" w:cs="Times New Roman"/>
          <w:b/>
          <w:color w:val="000000" w:themeColor="text1"/>
          <w:sz w:val="20"/>
          <w:szCs w:val="20"/>
        </w:rPr>
        <w:t>)</w:t>
      </w:r>
    </w:p>
    <w:p w14:paraId="1D9411E0" w14:textId="77777777" w:rsidR="00C54D18" w:rsidRPr="0021468B" w:rsidRDefault="00C54D18" w:rsidP="00642220">
      <w:pPr>
        <w:spacing w:after="0" w:line="360" w:lineRule="auto"/>
        <w:ind w:left="284" w:right="452" w:firstLine="142"/>
        <w:jc w:val="both"/>
        <w:rPr>
          <w:rFonts w:ascii="Times New Roman" w:hAnsi="Times New Roman" w:cs="Times New Roman"/>
          <w:b/>
          <w:color w:val="000000" w:themeColor="text1"/>
          <w:sz w:val="20"/>
          <w:szCs w:val="20"/>
        </w:rPr>
      </w:pPr>
      <w:r w:rsidRPr="0021468B">
        <w:rPr>
          <w:rFonts w:ascii="Times New Roman" w:hAnsi="Times New Roman" w:cs="Times New Roman"/>
          <w:b/>
          <w:color w:val="000000" w:themeColor="text1"/>
          <w:sz w:val="20"/>
          <w:szCs w:val="20"/>
        </w:rPr>
        <w:t xml:space="preserve"> </w:t>
      </w:r>
      <w:r w:rsidR="00326724" w:rsidRPr="0021468B">
        <w:rPr>
          <w:rFonts w:ascii="Times New Roman" w:hAnsi="Times New Roman" w:cs="Times New Roman"/>
          <w:color w:val="000000" w:themeColor="text1"/>
          <w:sz w:val="20"/>
          <w:szCs w:val="20"/>
        </w:rPr>
        <w:t>(include subheadings if any)</w:t>
      </w:r>
    </w:p>
    <w:p w14:paraId="547E7D17" w14:textId="77777777" w:rsidR="00004B5F" w:rsidRPr="002F37AE" w:rsidRDefault="00004B5F" w:rsidP="00642220">
      <w:pPr>
        <w:spacing w:after="0" w:line="360" w:lineRule="auto"/>
        <w:ind w:left="284" w:right="452" w:firstLine="142"/>
        <w:jc w:val="both"/>
        <w:rPr>
          <w:rFonts w:ascii="Times New Roman" w:hAnsi="Times New Roman" w:cs="Times New Roman"/>
          <w:b/>
          <w:color w:val="000000" w:themeColor="text1"/>
          <w:sz w:val="20"/>
          <w:szCs w:val="20"/>
        </w:rPr>
      </w:pPr>
      <w:r w:rsidRPr="00C54D18">
        <w:rPr>
          <w:rFonts w:ascii="Times New Roman" w:hAnsi="Times New Roman" w:cs="Times New Roman"/>
          <w:bCs/>
          <w:color w:val="000000" w:themeColor="text1"/>
          <w:sz w:val="20"/>
          <w:szCs w:val="20"/>
        </w:rPr>
        <w:t>The method section should describe the material used, experimental procedure, measurements, calculations and tests to analyze data.</w:t>
      </w:r>
    </w:p>
    <w:p w14:paraId="1391B679" w14:textId="77777777" w:rsidR="002E01B9" w:rsidRPr="00DA4304" w:rsidRDefault="002E01B9" w:rsidP="00642220">
      <w:pPr>
        <w:pStyle w:val="ListParagraph"/>
        <w:numPr>
          <w:ilvl w:val="0"/>
          <w:numId w:val="5"/>
        </w:num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Results (Heading 1)</w:t>
      </w:r>
    </w:p>
    <w:p w14:paraId="5811EEA3" w14:textId="77777777" w:rsidR="00326724" w:rsidRPr="00DA4304" w:rsidRDefault="00326724" w:rsidP="00642220">
      <w:pPr>
        <w:spacing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(include subheadings if any)</w:t>
      </w:r>
    </w:p>
    <w:p w14:paraId="42FCC346" w14:textId="77777777" w:rsidR="00326724" w:rsidRPr="00DA4304" w:rsidRDefault="00326724"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Summarize your findings including problems encountered in the form of text, tables and figures.</w:t>
      </w:r>
    </w:p>
    <w:p w14:paraId="75DC2905" w14:textId="77777777" w:rsidR="00DA4304" w:rsidRPr="00DA4304" w:rsidRDefault="00326724" w:rsidP="00642220">
      <w:pPr>
        <w:pStyle w:val="ListParagraph"/>
        <w:numPr>
          <w:ilvl w:val="0"/>
          <w:numId w:val="5"/>
        </w:num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Conclusion</w:t>
      </w:r>
      <w:r w:rsidR="006B6046">
        <w:rPr>
          <w:rFonts w:ascii="Times New Roman" w:hAnsi="Times New Roman" w:cs="Times New Roman"/>
          <w:b/>
          <w:color w:val="000000" w:themeColor="text1"/>
          <w:sz w:val="20"/>
          <w:szCs w:val="20"/>
        </w:rPr>
        <w:t>s</w:t>
      </w:r>
    </w:p>
    <w:p w14:paraId="1A1EA7CB" w14:textId="77777777" w:rsidR="00326724" w:rsidRPr="00DA4304" w:rsidRDefault="00326724" w:rsidP="00642220">
      <w:pPr>
        <w:spacing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color w:val="000000" w:themeColor="text1"/>
          <w:sz w:val="20"/>
          <w:szCs w:val="20"/>
        </w:rPr>
        <w:t>Th</w:t>
      </w:r>
      <w:r w:rsidR="00951F8D" w:rsidRPr="00DA4304">
        <w:rPr>
          <w:rFonts w:ascii="Times New Roman" w:hAnsi="Times New Roman" w:cs="Times New Roman"/>
          <w:color w:val="000000" w:themeColor="text1"/>
          <w:sz w:val="20"/>
          <w:szCs w:val="20"/>
        </w:rPr>
        <w:t xml:space="preserve">is </w:t>
      </w:r>
      <w:r w:rsidRPr="00DA4304">
        <w:rPr>
          <w:rFonts w:ascii="Times New Roman" w:hAnsi="Times New Roman" w:cs="Times New Roman"/>
          <w:color w:val="000000" w:themeColor="text1"/>
          <w:sz w:val="20"/>
          <w:szCs w:val="20"/>
        </w:rPr>
        <w:t>section summarizes the outcomes, results and anticipates further advances on the topic. The whole research paper including results, should be clearly concluded in this section.</w:t>
      </w:r>
    </w:p>
    <w:p w14:paraId="2517DDB5" w14:textId="77777777" w:rsidR="00326724" w:rsidRPr="00DA4304" w:rsidRDefault="00326724" w:rsidP="00642220">
      <w:pPr>
        <w:pStyle w:val="ListParagraph"/>
        <w:numPr>
          <w:ilvl w:val="0"/>
          <w:numId w:val="5"/>
        </w:numPr>
        <w:spacing w:after="0"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 xml:space="preserve">References </w:t>
      </w:r>
    </w:p>
    <w:p w14:paraId="1FA11CC2" w14:textId="03DC2302" w:rsidR="00FE26F1" w:rsidRPr="00DA4304" w:rsidRDefault="006A019C" w:rsidP="00642220">
      <w:pPr>
        <w:spacing w:line="360" w:lineRule="auto"/>
        <w:ind w:left="284" w:right="452" w:firstLine="142"/>
        <w:jc w:val="both"/>
        <w:rPr>
          <w:rFonts w:ascii="Times New Roman" w:hAnsi="Times New Roman" w:cs="Times New Roman"/>
          <w:color w:val="000000" w:themeColor="text1"/>
          <w:sz w:val="20"/>
          <w:szCs w:val="20"/>
        </w:rPr>
        <w:sectPr w:rsidR="00FE26F1" w:rsidRPr="00DA4304" w:rsidSect="00642220">
          <w:type w:val="continuous"/>
          <w:pgSz w:w="12240" w:h="15840"/>
          <w:pgMar w:top="720" w:right="720" w:bottom="720" w:left="720" w:header="720" w:footer="720" w:gutter="0"/>
          <w:cols w:space="720"/>
          <w:docGrid w:linePitch="360"/>
        </w:sectPr>
      </w:pPr>
      <w:r>
        <w:rPr>
          <w:rFonts w:ascii="Times New Roman" w:hAnsi="Times New Roman" w:cs="Times New Roman"/>
          <w:color w:val="000000" w:themeColor="text1"/>
          <w:sz w:val="20"/>
          <w:szCs w:val="20"/>
        </w:rPr>
        <w:t>L</w:t>
      </w:r>
      <w:r w:rsidR="00951F8D" w:rsidRPr="00DA4304">
        <w:rPr>
          <w:rFonts w:ascii="Times New Roman" w:hAnsi="Times New Roman" w:cs="Times New Roman"/>
          <w:color w:val="000000" w:themeColor="text1"/>
          <w:sz w:val="20"/>
          <w:szCs w:val="20"/>
        </w:rPr>
        <w:t>ist references of all the work cited,</w:t>
      </w:r>
      <w:r w:rsidR="007D27D2">
        <w:rPr>
          <w:rFonts w:ascii="Times New Roman" w:hAnsi="Times New Roman" w:cs="Times New Roman"/>
          <w:color w:val="000000" w:themeColor="text1"/>
          <w:sz w:val="20"/>
          <w:szCs w:val="20"/>
        </w:rPr>
        <w:t xml:space="preserve"> in this sectio</w:t>
      </w:r>
      <w:r>
        <w:rPr>
          <w:rFonts w:ascii="Times New Roman" w:hAnsi="Times New Roman" w:cs="Times New Roman"/>
          <w:color w:val="000000" w:themeColor="text1"/>
          <w:sz w:val="20"/>
          <w:szCs w:val="20"/>
        </w:rPr>
        <w:t>n</w:t>
      </w:r>
    </w:p>
    <w:p w14:paraId="7218122C" w14:textId="77777777" w:rsidR="006A019C" w:rsidRDefault="006A019C" w:rsidP="00642220">
      <w:pPr>
        <w:spacing w:line="360" w:lineRule="auto"/>
        <w:ind w:right="452"/>
        <w:rPr>
          <w:rFonts w:ascii="Times New Roman" w:hAnsi="Times New Roman" w:cs="Times New Roman"/>
          <w:b/>
          <w:color w:val="000000" w:themeColor="text1"/>
          <w:sz w:val="24"/>
          <w:szCs w:val="20"/>
        </w:rPr>
      </w:pPr>
    </w:p>
    <w:p w14:paraId="207E1274" w14:textId="77777777" w:rsidR="00403C72" w:rsidRPr="006B6046" w:rsidRDefault="006B6046" w:rsidP="00642220">
      <w:pPr>
        <w:spacing w:line="360" w:lineRule="auto"/>
        <w:ind w:left="284" w:right="452" w:firstLine="142"/>
        <w:jc w:val="center"/>
        <w:rPr>
          <w:rFonts w:ascii="Times New Roman" w:hAnsi="Times New Roman" w:cs="Times New Roman"/>
          <w:b/>
          <w:color w:val="000000" w:themeColor="text1"/>
          <w:sz w:val="24"/>
          <w:szCs w:val="20"/>
        </w:rPr>
      </w:pPr>
      <w:r w:rsidRPr="006B6046">
        <w:rPr>
          <w:rFonts w:ascii="Times New Roman" w:hAnsi="Times New Roman" w:cs="Times New Roman"/>
          <w:b/>
          <w:color w:val="000000" w:themeColor="text1"/>
          <w:sz w:val="24"/>
          <w:szCs w:val="20"/>
        </w:rPr>
        <w:t xml:space="preserve">Further </w:t>
      </w:r>
      <w:r w:rsidR="00324A64" w:rsidRPr="006B6046">
        <w:rPr>
          <w:rFonts w:ascii="Times New Roman" w:hAnsi="Times New Roman" w:cs="Times New Roman"/>
          <w:b/>
          <w:color w:val="000000" w:themeColor="text1"/>
          <w:sz w:val="24"/>
          <w:szCs w:val="20"/>
        </w:rPr>
        <w:t>Instruction</w:t>
      </w:r>
      <w:r w:rsidRPr="006B6046">
        <w:rPr>
          <w:rFonts w:ascii="Times New Roman" w:hAnsi="Times New Roman" w:cs="Times New Roman"/>
          <w:b/>
          <w:color w:val="000000" w:themeColor="text1"/>
          <w:sz w:val="24"/>
          <w:szCs w:val="20"/>
        </w:rPr>
        <w:t>s</w:t>
      </w:r>
      <w:r w:rsidR="00324A64" w:rsidRPr="006B6046">
        <w:rPr>
          <w:rFonts w:ascii="Times New Roman" w:hAnsi="Times New Roman" w:cs="Times New Roman"/>
          <w:b/>
          <w:color w:val="000000" w:themeColor="text1"/>
          <w:sz w:val="24"/>
          <w:szCs w:val="20"/>
        </w:rPr>
        <w:t xml:space="preserve"> for authors</w:t>
      </w:r>
    </w:p>
    <w:p w14:paraId="1F96B858" w14:textId="77777777" w:rsidR="00FE26F1" w:rsidRPr="00DA4304" w:rsidRDefault="00FE26F1"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Font: </w:t>
      </w:r>
      <w:r w:rsidR="007A5C79" w:rsidRPr="00DA4304">
        <w:rPr>
          <w:rFonts w:ascii="Times New Roman" w:hAnsi="Times New Roman" w:cs="Times New Roman"/>
          <w:color w:val="000000" w:themeColor="text1"/>
          <w:sz w:val="20"/>
          <w:szCs w:val="20"/>
        </w:rPr>
        <w:t xml:space="preserve">All the text should be written in </w:t>
      </w:r>
      <w:r w:rsidRPr="00DA4304">
        <w:rPr>
          <w:rFonts w:ascii="Times New Roman" w:hAnsi="Times New Roman" w:cs="Times New Roman"/>
          <w:color w:val="000000" w:themeColor="text1"/>
          <w:sz w:val="20"/>
          <w:szCs w:val="20"/>
        </w:rPr>
        <w:t>Times New Roman</w:t>
      </w:r>
      <w:r w:rsidRPr="00DA4304">
        <w:rPr>
          <w:rFonts w:ascii="Times New Roman" w:hAnsi="Times New Roman" w:cs="Times New Roman"/>
          <w:b/>
          <w:color w:val="000000" w:themeColor="text1"/>
          <w:sz w:val="20"/>
          <w:szCs w:val="20"/>
        </w:rPr>
        <w:t xml:space="preserve">, </w:t>
      </w:r>
      <w:r w:rsidRPr="00DA4304">
        <w:rPr>
          <w:rFonts w:ascii="Times New Roman" w:hAnsi="Times New Roman" w:cs="Times New Roman"/>
          <w:color w:val="000000" w:themeColor="text1"/>
          <w:sz w:val="20"/>
          <w:szCs w:val="20"/>
        </w:rPr>
        <w:t>1</w:t>
      </w:r>
      <w:r w:rsidR="00DA4304" w:rsidRPr="00DA4304">
        <w:rPr>
          <w:rFonts w:ascii="Times New Roman" w:hAnsi="Times New Roman" w:cs="Times New Roman"/>
          <w:color w:val="000000" w:themeColor="text1"/>
          <w:sz w:val="20"/>
          <w:szCs w:val="20"/>
        </w:rPr>
        <w:t>0</w:t>
      </w:r>
      <w:r w:rsidRPr="00DA4304">
        <w:rPr>
          <w:rFonts w:ascii="Times New Roman" w:hAnsi="Times New Roman" w:cs="Times New Roman"/>
          <w:color w:val="000000" w:themeColor="text1"/>
          <w:sz w:val="20"/>
          <w:szCs w:val="20"/>
        </w:rPr>
        <w:t xml:space="preserve"> point. Use </w:t>
      </w:r>
      <w:r w:rsidR="007A5C79" w:rsidRPr="00DA4304">
        <w:rPr>
          <w:rFonts w:ascii="Times New Roman" w:hAnsi="Times New Roman" w:cs="Times New Roman"/>
          <w:color w:val="000000" w:themeColor="text1"/>
          <w:sz w:val="20"/>
          <w:szCs w:val="20"/>
        </w:rPr>
        <w:t>margins of</w:t>
      </w:r>
      <w:r w:rsidRPr="00DA4304">
        <w:rPr>
          <w:rFonts w:ascii="Times New Roman" w:hAnsi="Times New Roman" w:cs="Times New Roman"/>
          <w:color w:val="000000" w:themeColor="text1"/>
          <w:sz w:val="20"/>
          <w:szCs w:val="20"/>
        </w:rPr>
        <w:t xml:space="preserve"> </w:t>
      </w:r>
      <w:r w:rsidR="00DA4304" w:rsidRPr="00DA4304">
        <w:rPr>
          <w:rFonts w:ascii="Times New Roman" w:hAnsi="Times New Roman" w:cs="Times New Roman"/>
          <w:color w:val="000000" w:themeColor="text1"/>
          <w:sz w:val="20"/>
          <w:szCs w:val="20"/>
        </w:rPr>
        <w:t>0.5</w:t>
      </w:r>
      <w:r w:rsidRPr="00DA4304">
        <w:rPr>
          <w:rFonts w:ascii="Times New Roman" w:hAnsi="Times New Roman" w:cs="Times New Roman"/>
          <w:color w:val="000000" w:themeColor="text1"/>
          <w:sz w:val="20"/>
          <w:szCs w:val="20"/>
        </w:rPr>
        <w:t xml:space="preserve"> inch.</w:t>
      </w:r>
    </w:p>
    <w:p w14:paraId="742AD764" w14:textId="3FA3A5B2" w:rsidR="00FE26F1" w:rsidRDefault="00FE26F1"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Author name: </w:t>
      </w:r>
      <w:r w:rsidRPr="00DA4304">
        <w:rPr>
          <w:rFonts w:ascii="Times New Roman" w:hAnsi="Times New Roman" w:cs="Times New Roman"/>
          <w:color w:val="000000" w:themeColor="text1"/>
          <w:sz w:val="20"/>
          <w:szCs w:val="20"/>
        </w:rPr>
        <w:t>List the names of all authors on the title page exactly as you wish them to appear in the published article.</w:t>
      </w:r>
    </w:p>
    <w:p w14:paraId="0418709D" w14:textId="7B274F26" w:rsidR="0024318A" w:rsidRPr="0024318A" w:rsidRDefault="0024318A" w:rsidP="00642220">
      <w:pPr>
        <w:spacing w:line="360" w:lineRule="auto"/>
        <w:ind w:left="284" w:right="452" w:firstLine="142"/>
        <w:jc w:val="both"/>
        <w:rPr>
          <w:rFonts w:ascii="Times New Roman" w:hAnsi="Times New Roman" w:cs="Times New Roman"/>
          <w:bCs/>
          <w:i/>
          <w:iCs/>
          <w:color w:val="000000" w:themeColor="text1"/>
          <w:sz w:val="20"/>
          <w:szCs w:val="20"/>
        </w:rPr>
      </w:pPr>
      <w:r w:rsidRPr="0024318A">
        <w:rPr>
          <w:rFonts w:ascii="Times New Roman" w:hAnsi="Times New Roman" w:cs="Times New Roman"/>
          <w:bCs/>
          <w:i/>
          <w:iCs/>
          <w:color w:val="000000" w:themeColor="text1"/>
          <w:sz w:val="20"/>
          <w:szCs w:val="20"/>
        </w:rPr>
        <w:lastRenderedPageBreak/>
        <w:t>Contact email of corresponding author (s) must be provided.</w:t>
      </w:r>
    </w:p>
    <w:p w14:paraId="2A9605D9" w14:textId="77777777" w:rsidR="00FE26F1" w:rsidRPr="00DA4304" w:rsidRDefault="00FE26F1"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Affiliations: </w:t>
      </w:r>
      <w:r w:rsidRPr="00DA4304">
        <w:rPr>
          <w:rFonts w:ascii="Times New Roman" w:hAnsi="Times New Roman" w:cs="Times New Roman"/>
          <w:color w:val="000000" w:themeColor="text1"/>
          <w:sz w:val="20"/>
          <w:szCs w:val="20"/>
        </w:rPr>
        <w:t>List the affiliation of each author (department, university, city, country) on the title page.</w:t>
      </w:r>
    </w:p>
    <w:p w14:paraId="586B2CAC" w14:textId="77777777" w:rsidR="007A5C79" w:rsidRPr="00DA4304" w:rsidRDefault="007A5C79"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Abstract: </w:t>
      </w:r>
      <w:r w:rsidRPr="00DA4304">
        <w:rPr>
          <w:rFonts w:ascii="Times New Roman" w:hAnsi="Times New Roman" w:cs="Times New Roman"/>
          <w:color w:val="000000" w:themeColor="text1"/>
          <w:sz w:val="20"/>
          <w:szCs w:val="20"/>
        </w:rPr>
        <w:t xml:space="preserve">Abstract should include </w:t>
      </w:r>
      <w:r w:rsidR="002E1EDA" w:rsidRPr="00DA4304">
        <w:rPr>
          <w:rFonts w:ascii="Times New Roman" w:hAnsi="Times New Roman" w:cs="Times New Roman"/>
          <w:color w:val="000000" w:themeColor="text1"/>
          <w:sz w:val="20"/>
          <w:szCs w:val="20"/>
        </w:rPr>
        <w:t>150</w:t>
      </w:r>
      <w:r w:rsidRPr="00DA4304">
        <w:rPr>
          <w:rFonts w:ascii="Times New Roman" w:hAnsi="Times New Roman" w:cs="Times New Roman"/>
          <w:color w:val="000000" w:themeColor="text1"/>
          <w:sz w:val="20"/>
          <w:szCs w:val="20"/>
        </w:rPr>
        <w:t>-250 words in one paragraph.</w:t>
      </w:r>
    </w:p>
    <w:p w14:paraId="229DB055" w14:textId="77777777" w:rsidR="007A5C79" w:rsidRPr="00DA4304" w:rsidRDefault="007A5C79"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Headings:</w:t>
      </w:r>
      <w:r w:rsidRPr="00DA4304">
        <w:rPr>
          <w:rFonts w:ascii="Times New Roman" w:hAnsi="Times New Roman" w:cs="Times New Roman"/>
          <w:color w:val="000000" w:themeColor="text1"/>
          <w:sz w:val="20"/>
          <w:szCs w:val="20"/>
        </w:rPr>
        <w:t xml:space="preserve"> All headings should be in bold and numbered sequentially, using a decimal system for subsections.</w:t>
      </w:r>
    </w:p>
    <w:p w14:paraId="16826B4C" w14:textId="77777777" w:rsidR="001C7866" w:rsidRPr="00DA4304" w:rsidRDefault="007A5C79" w:rsidP="00642220">
      <w:pPr>
        <w:spacing w:after="0"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color w:val="000000" w:themeColor="text1"/>
          <w:sz w:val="20"/>
          <w:szCs w:val="20"/>
        </w:rPr>
        <w:t>E</w:t>
      </w:r>
      <w:r w:rsidR="00C578F5" w:rsidRPr="00DA4304">
        <w:rPr>
          <w:rFonts w:ascii="Times New Roman" w:hAnsi="Times New Roman" w:cs="Times New Roman"/>
          <w:color w:val="000000" w:themeColor="text1"/>
          <w:sz w:val="20"/>
          <w:szCs w:val="20"/>
        </w:rPr>
        <w:t>xample:</w:t>
      </w:r>
    </w:p>
    <w:p w14:paraId="245B01DA" w14:textId="77777777" w:rsidR="00B749C4" w:rsidRPr="0021468B" w:rsidRDefault="00B749C4" w:rsidP="00642220">
      <w:pPr>
        <w:pStyle w:val="Heading1"/>
        <w:ind w:left="284" w:right="452" w:firstLine="142"/>
        <w:rPr>
          <w:sz w:val="20"/>
        </w:rPr>
      </w:pPr>
      <w:r w:rsidRPr="0021468B">
        <w:rPr>
          <w:sz w:val="20"/>
        </w:rPr>
        <w:t>Heading 1</w:t>
      </w:r>
    </w:p>
    <w:p w14:paraId="5262C75C" w14:textId="77777777" w:rsidR="00B749C4" w:rsidRPr="00DA4304" w:rsidRDefault="00B749C4" w:rsidP="00642220">
      <w:pPr>
        <w:pStyle w:val="Heading2"/>
        <w:spacing w:line="360" w:lineRule="auto"/>
        <w:ind w:left="284" w:right="452" w:firstLine="142"/>
        <w:jc w:val="both"/>
        <w:rPr>
          <w:rFonts w:cs="Times New Roman"/>
          <w:sz w:val="20"/>
          <w:szCs w:val="20"/>
        </w:rPr>
      </w:pPr>
      <w:r w:rsidRPr="00DA4304">
        <w:rPr>
          <w:rFonts w:cs="Times New Roman"/>
          <w:sz w:val="20"/>
          <w:szCs w:val="20"/>
        </w:rPr>
        <w:t>Heading 2</w:t>
      </w:r>
    </w:p>
    <w:p w14:paraId="3286F2FC" w14:textId="77777777" w:rsidR="00B749C4" w:rsidRPr="00DA4304" w:rsidRDefault="00B749C4" w:rsidP="00642220">
      <w:pPr>
        <w:pStyle w:val="Heading3"/>
        <w:spacing w:line="360" w:lineRule="auto"/>
        <w:ind w:left="284" w:right="452" w:firstLine="142"/>
        <w:jc w:val="both"/>
        <w:rPr>
          <w:rFonts w:cs="Times New Roman"/>
          <w:sz w:val="20"/>
          <w:szCs w:val="20"/>
        </w:rPr>
      </w:pPr>
      <w:r w:rsidRPr="00DA4304">
        <w:rPr>
          <w:rFonts w:cs="Times New Roman"/>
          <w:sz w:val="20"/>
          <w:szCs w:val="20"/>
        </w:rPr>
        <w:t>Heading 3</w:t>
      </w:r>
    </w:p>
    <w:p w14:paraId="7E2469DC" w14:textId="77777777" w:rsidR="00B749C4" w:rsidRPr="00DA4304" w:rsidRDefault="00B749C4" w:rsidP="00642220">
      <w:pPr>
        <w:spacing w:line="360" w:lineRule="auto"/>
        <w:ind w:left="284" w:right="452" w:firstLine="142"/>
        <w:jc w:val="both"/>
        <w:rPr>
          <w:rFonts w:ascii="Times New Roman" w:hAnsi="Times New Roman" w:cs="Times New Roman"/>
          <w:color w:val="000000" w:themeColor="text1"/>
          <w:sz w:val="20"/>
          <w:szCs w:val="20"/>
        </w:rPr>
      </w:pPr>
    </w:p>
    <w:p w14:paraId="55FE2597" w14:textId="77777777" w:rsidR="00B749C4" w:rsidRPr="00DA4304" w:rsidRDefault="00B749C4"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Table and figures: </w:t>
      </w:r>
      <w:r w:rsidRPr="00DA4304">
        <w:rPr>
          <w:rFonts w:ascii="Times New Roman" w:hAnsi="Times New Roman" w:cs="Times New Roman"/>
          <w:color w:val="000000" w:themeColor="text1"/>
          <w:sz w:val="20"/>
          <w:szCs w:val="20"/>
        </w:rPr>
        <w:t xml:space="preserve">Table and figures should be embedded within the text. A short descriptive title should be added above </w:t>
      </w:r>
      <w:r w:rsidR="00282637" w:rsidRPr="00DA4304">
        <w:rPr>
          <w:rFonts w:ascii="Times New Roman" w:hAnsi="Times New Roman" w:cs="Times New Roman"/>
          <w:color w:val="000000" w:themeColor="text1"/>
          <w:sz w:val="20"/>
          <w:szCs w:val="20"/>
        </w:rPr>
        <w:t xml:space="preserve">each </w:t>
      </w:r>
      <w:r w:rsidRPr="00DA4304">
        <w:rPr>
          <w:rFonts w:ascii="Times New Roman" w:hAnsi="Times New Roman" w:cs="Times New Roman"/>
          <w:color w:val="000000" w:themeColor="text1"/>
          <w:sz w:val="20"/>
          <w:szCs w:val="20"/>
        </w:rPr>
        <w:t xml:space="preserve">table and below </w:t>
      </w:r>
      <w:r w:rsidR="00282637" w:rsidRPr="00DA4304">
        <w:rPr>
          <w:rFonts w:ascii="Times New Roman" w:hAnsi="Times New Roman" w:cs="Times New Roman"/>
          <w:color w:val="000000" w:themeColor="text1"/>
          <w:sz w:val="20"/>
          <w:szCs w:val="20"/>
        </w:rPr>
        <w:t>each figure. Figures should be</w:t>
      </w:r>
      <w:r w:rsidR="006B6046">
        <w:rPr>
          <w:rFonts w:ascii="Times New Roman" w:hAnsi="Times New Roman" w:cs="Times New Roman"/>
          <w:color w:val="000000" w:themeColor="text1"/>
          <w:sz w:val="20"/>
          <w:szCs w:val="20"/>
        </w:rPr>
        <w:t xml:space="preserve"> properly numbered and</w:t>
      </w:r>
      <w:r w:rsidR="00282637" w:rsidRPr="00DA4304">
        <w:rPr>
          <w:rFonts w:ascii="Times New Roman" w:hAnsi="Times New Roman" w:cs="Times New Roman"/>
          <w:color w:val="000000" w:themeColor="text1"/>
          <w:sz w:val="20"/>
          <w:szCs w:val="20"/>
        </w:rPr>
        <w:t xml:space="preserve"> completely labeled. Provide highest quality figure format possible.</w:t>
      </w:r>
      <w:r w:rsidR="00111822" w:rsidRPr="00DA4304">
        <w:rPr>
          <w:rFonts w:ascii="Times New Roman" w:hAnsi="Times New Roman" w:cs="Times New Roman"/>
          <w:color w:val="000000" w:themeColor="text1"/>
          <w:sz w:val="20"/>
          <w:szCs w:val="20"/>
        </w:rPr>
        <w:t xml:space="preserve"> Dimension of figures should not exceed </w:t>
      </w:r>
      <w:r w:rsidR="004C39F1" w:rsidRPr="00DA4304">
        <w:rPr>
          <w:rFonts w:ascii="Times New Roman" w:hAnsi="Times New Roman" w:cs="Times New Roman"/>
          <w:color w:val="000000" w:themeColor="text1"/>
          <w:sz w:val="20"/>
          <w:szCs w:val="20"/>
        </w:rPr>
        <w:t>2.2 x</w:t>
      </w:r>
      <w:r w:rsidR="00111822" w:rsidRPr="00DA4304">
        <w:rPr>
          <w:rFonts w:ascii="Times New Roman" w:hAnsi="Times New Roman" w:cs="Times New Roman"/>
          <w:color w:val="000000" w:themeColor="text1"/>
          <w:sz w:val="20"/>
          <w:szCs w:val="20"/>
        </w:rPr>
        <w:t xml:space="preserve"> 3.00 inches.</w:t>
      </w:r>
    </w:p>
    <w:p w14:paraId="11F4F7B0" w14:textId="60DC3DDB" w:rsidR="001C7866" w:rsidRPr="00DA4304" w:rsidRDefault="001C7866" w:rsidP="00642220">
      <w:pPr>
        <w:spacing w:line="360" w:lineRule="auto"/>
        <w:ind w:left="284" w:right="452" w:firstLine="142"/>
        <w:jc w:val="both"/>
        <w:rPr>
          <w:rFonts w:ascii="Times New Roman" w:hAnsi="Times New Roman" w:cs="Times New Roman"/>
          <w:color w:val="000000" w:themeColor="text1"/>
          <w:sz w:val="20"/>
          <w:szCs w:val="20"/>
        </w:rPr>
      </w:pPr>
      <w:r w:rsidRPr="00DA4304">
        <w:rPr>
          <w:rFonts w:ascii="Times New Roman" w:hAnsi="Times New Roman" w:cs="Times New Roman"/>
          <w:b/>
          <w:color w:val="000000" w:themeColor="text1"/>
          <w:sz w:val="20"/>
          <w:szCs w:val="20"/>
        </w:rPr>
        <w:t xml:space="preserve">Equations: </w:t>
      </w:r>
      <w:r w:rsidR="00763CDE" w:rsidRPr="00DA4304">
        <w:rPr>
          <w:rFonts w:ascii="Times New Roman" w:hAnsi="Times New Roman" w:cs="Times New Roman"/>
          <w:color w:val="000000" w:themeColor="text1"/>
          <w:sz w:val="20"/>
          <w:szCs w:val="20"/>
        </w:rPr>
        <w:t>Use equation editor to write an equation</w:t>
      </w:r>
      <w:r w:rsidR="0024318A">
        <w:rPr>
          <w:rFonts w:ascii="Times New Roman" w:hAnsi="Times New Roman" w:cs="Times New Roman"/>
          <w:color w:val="000000" w:themeColor="text1"/>
          <w:sz w:val="20"/>
          <w:szCs w:val="20"/>
        </w:rPr>
        <w:t xml:space="preserve"> (Those who write the paper in any other software, please use the same format for equation)</w:t>
      </w:r>
      <w:r w:rsidR="00763CDE" w:rsidRPr="00DA4304">
        <w:rPr>
          <w:rFonts w:ascii="Times New Roman" w:hAnsi="Times New Roman" w:cs="Times New Roman"/>
          <w:color w:val="000000" w:themeColor="text1"/>
          <w:sz w:val="20"/>
          <w:szCs w:val="20"/>
        </w:rPr>
        <w:t>.</w:t>
      </w:r>
      <w:r w:rsidR="00763CDE" w:rsidRPr="00DA4304">
        <w:rPr>
          <w:rFonts w:ascii="Times New Roman" w:hAnsi="Times New Roman" w:cs="Times New Roman"/>
          <w:b/>
          <w:color w:val="000000" w:themeColor="text1"/>
          <w:sz w:val="20"/>
          <w:szCs w:val="20"/>
        </w:rPr>
        <w:t xml:space="preserve"> </w:t>
      </w:r>
      <w:r w:rsidR="00763CDE" w:rsidRPr="00DA4304">
        <w:rPr>
          <w:rFonts w:ascii="Times New Roman" w:hAnsi="Times New Roman" w:cs="Times New Roman"/>
          <w:color w:val="000000" w:themeColor="text1"/>
          <w:sz w:val="20"/>
          <w:szCs w:val="20"/>
        </w:rPr>
        <w:t xml:space="preserve">Number each equation to the right margin with equation number in parenthesis. Define symbols used in equation before or immediately after the equation. </w:t>
      </w:r>
    </w:p>
    <w:p w14:paraId="7DCEC8A4" w14:textId="77777777" w:rsidR="00763CDE" w:rsidRPr="00DA4304" w:rsidRDefault="00763CDE" w:rsidP="00642220">
      <w:pPr>
        <w:spacing w:line="360" w:lineRule="auto"/>
        <w:ind w:left="284" w:right="452" w:firstLine="142"/>
        <w:jc w:val="center"/>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Q= -KA</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dT</m:t>
            </m:r>
          </m:num>
          <m:den>
            <m:r>
              <w:rPr>
                <w:rFonts w:ascii="Cambria Math" w:hAnsi="Cambria Math" w:cs="Times New Roman"/>
                <w:color w:val="000000" w:themeColor="text1"/>
                <w:sz w:val="20"/>
                <w:szCs w:val="20"/>
              </w:rPr>
              <m:t>dX</m:t>
            </m:r>
          </m:den>
        </m:f>
        <m:r>
          <w:rPr>
            <w:rFonts w:ascii="Cambria Math" w:hAnsi="Cambria Math" w:cs="Times New Roman"/>
            <w:color w:val="000000" w:themeColor="text1"/>
            <w:sz w:val="20"/>
            <w:szCs w:val="20"/>
          </w:rPr>
          <m:t xml:space="preserve">  </m:t>
        </m:r>
      </m:oMath>
      <w:r w:rsidR="00A1085D" w:rsidRPr="00DA4304">
        <w:rPr>
          <w:rFonts w:ascii="Times New Roman" w:eastAsiaTheme="minorEastAsia" w:hAnsi="Times New Roman" w:cs="Times New Roman"/>
          <w:color w:val="000000" w:themeColor="text1"/>
          <w:sz w:val="20"/>
          <w:szCs w:val="20"/>
        </w:rPr>
        <w:t xml:space="preserve">                       (1)</w:t>
      </w:r>
    </w:p>
    <w:p w14:paraId="00F43424" w14:textId="77777777" w:rsidR="00282637" w:rsidRPr="00DA4304" w:rsidRDefault="00282637" w:rsidP="00642220">
      <w:pPr>
        <w:spacing w:line="360" w:lineRule="auto"/>
        <w:ind w:left="284" w:right="452" w:firstLine="142"/>
        <w:jc w:val="both"/>
        <w:rPr>
          <w:rFonts w:ascii="Times New Roman" w:hAnsi="Times New Roman" w:cs="Times New Roman"/>
          <w:b/>
          <w:color w:val="000000" w:themeColor="text1"/>
          <w:sz w:val="20"/>
          <w:szCs w:val="20"/>
        </w:rPr>
      </w:pPr>
      <w:r w:rsidRPr="00DA4304">
        <w:rPr>
          <w:rFonts w:ascii="Times New Roman" w:hAnsi="Times New Roman" w:cs="Times New Roman"/>
          <w:b/>
          <w:color w:val="000000" w:themeColor="text1"/>
          <w:sz w:val="20"/>
          <w:szCs w:val="20"/>
        </w:rPr>
        <w:t xml:space="preserve">References: </w:t>
      </w:r>
      <w:r w:rsidRPr="00DA4304">
        <w:rPr>
          <w:rFonts w:ascii="Times New Roman" w:hAnsi="Times New Roman" w:cs="Times New Roman"/>
          <w:color w:val="000000" w:themeColor="text1"/>
          <w:sz w:val="20"/>
          <w:szCs w:val="20"/>
        </w:rPr>
        <w:t xml:space="preserve">Please </w:t>
      </w:r>
      <w:r w:rsidR="0021468B">
        <w:rPr>
          <w:rFonts w:ascii="Times New Roman" w:hAnsi="Times New Roman" w:cs="Times New Roman"/>
          <w:color w:val="000000" w:themeColor="text1"/>
          <w:sz w:val="20"/>
          <w:szCs w:val="20"/>
        </w:rPr>
        <w:t>make sure</w:t>
      </w:r>
      <w:r w:rsidRPr="00DA4304">
        <w:rPr>
          <w:rFonts w:ascii="Times New Roman" w:hAnsi="Times New Roman" w:cs="Times New Roman"/>
          <w:color w:val="000000" w:themeColor="text1"/>
          <w:sz w:val="20"/>
          <w:szCs w:val="20"/>
        </w:rPr>
        <w:t xml:space="preserve"> that every reference cited in the text is also present in the reference list and vice versa.</w:t>
      </w:r>
      <w:r w:rsidRPr="00DA4304">
        <w:rPr>
          <w:rFonts w:ascii="Times New Roman" w:hAnsi="Times New Roman" w:cs="Times New Roman"/>
          <w:b/>
          <w:color w:val="000000" w:themeColor="text1"/>
          <w:sz w:val="20"/>
          <w:szCs w:val="20"/>
        </w:rPr>
        <w:t xml:space="preserve"> </w:t>
      </w:r>
    </w:p>
    <w:p w14:paraId="29B651CF" w14:textId="4565A000" w:rsidR="00AB291F" w:rsidRPr="00DA4304" w:rsidRDefault="00AB291F" w:rsidP="00642220">
      <w:pPr>
        <w:spacing w:line="360" w:lineRule="auto"/>
        <w:ind w:left="284" w:right="452" w:firstLine="142"/>
        <w:jc w:val="both"/>
        <w:rPr>
          <w:rFonts w:ascii="Times New Roman" w:hAnsi="Times New Roman" w:cs="Times New Roman"/>
          <w:color w:val="000000" w:themeColor="text1"/>
          <w:sz w:val="20"/>
          <w:szCs w:val="20"/>
        </w:rPr>
      </w:pPr>
      <w:r w:rsidRPr="00324765">
        <w:rPr>
          <w:rFonts w:ascii="Times New Roman" w:hAnsi="Times New Roman" w:cs="Times New Roman"/>
          <w:b/>
          <w:i/>
          <w:color w:val="000000" w:themeColor="text1"/>
          <w:sz w:val="20"/>
          <w:szCs w:val="20"/>
        </w:rPr>
        <w:t>Reference style</w:t>
      </w:r>
      <w:r w:rsidRPr="00DA4304">
        <w:rPr>
          <w:rFonts w:ascii="Times New Roman" w:hAnsi="Times New Roman" w:cs="Times New Roman"/>
          <w:color w:val="000000" w:themeColor="text1"/>
          <w:sz w:val="20"/>
          <w:szCs w:val="20"/>
        </w:rPr>
        <w:t xml:space="preserve">: </w:t>
      </w:r>
      <w:r w:rsidR="00642220">
        <w:rPr>
          <w:rFonts w:ascii="Times New Roman" w:hAnsi="Times New Roman" w:cs="Times New Roman"/>
          <w:color w:val="000000" w:themeColor="text1"/>
          <w:sz w:val="20"/>
          <w:szCs w:val="20"/>
        </w:rPr>
        <w:t>APA</w:t>
      </w:r>
      <w:r w:rsidR="00642220" w:rsidRPr="00642220">
        <w:rPr>
          <w:rFonts w:ascii="Times New Roman" w:hAnsi="Times New Roman" w:cs="Times New Roman"/>
          <w:color w:val="000000" w:themeColor="text1"/>
          <w:sz w:val="20"/>
          <w:szCs w:val="20"/>
        </w:rPr>
        <w:t xml:space="preserve"> 6th edition</w:t>
      </w:r>
      <w:r w:rsidR="00642220">
        <w:rPr>
          <w:rFonts w:ascii="Times New Roman" w:hAnsi="Times New Roman" w:cs="Times New Roman"/>
          <w:color w:val="000000" w:themeColor="text1"/>
          <w:sz w:val="20"/>
          <w:szCs w:val="20"/>
        </w:rPr>
        <w:t xml:space="preserve"> (or similar) style must be used for bibliography and reference list </w:t>
      </w:r>
      <w:r w:rsidRPr="00DA4304">
        <w:rPr>
          <w:rFonts w:ascii="Times New Roman" w:hAnsi="Times New Roman" w:cs="Times New Roman"/>
          <w:color w:val="000000" w:themeColor="text1"/>
          <w:sz w:val="20"/>
          <w:szCs w:val="20"/>
        </w:rPr>
        <w:t>.</w:t>
      </w:r>
    </w:p>
    <w:p w14:paraId="087B5EC0" w14:textId="77777777" w:rsidR="00FE26F1" w:rsidRPr="00DA4304" w:rsidRDefault="00FE26F1" w:rsidP="00642220">
      <w:pPr>
        <w:spacing w:line="360" w:lineRule="auto"/>
        <w:ind w:left="284" w:right="452" w:firstLine="142"/>
        <w:jc w:val="both"/>
        <w:rPr>
          <w:rFonts w:ascii="Times New Roman" w:hAnsi="Times New Roman" w:cs="Times New Roman"/>
          <w:color w:val="000000" w:themeColor="text1"/>
          <w:sz w:val="24"/>
          <w:szCs w:val="24"/>
        </w:rPr>
      </w:pPr>
    </w:p>
    <w:p w14:paraId="45682FC4" w14:textId="77777777" w:rsidR="00642220" w:rsidRDefault="00642220" w:rsidP="00642220">
      <w:pPr>
        <w:spacing w:line="360" w:lineRule="auto"/>
        <w:ind w:left="284" w:right="452" w:firstLine="142"/>
        <w:jc w:val="both"/>
        <w:rPr>
          <w:rFonts w:ascii="Times New Roman" w:hAnsi="Times New Roman" w:cs="Times New Roman"/>
          <w:b/>
          <w:color w:val="000000" w:themeColor="text1"/>
          <w:sz w:val="24"/>
          <w:szCs w:val="24"/>
        </w:rPr>
        <w:sectPr w:rsidR="00642220" w:rsidSect="00642220">
          <w:type w:val="continuous"/>
          <w:pgSz w:w="12240" w:h="15840"/>
          <w:pgMar w:top="720" w:right="720" w:bottom="720" w:left="720" w:header="720" w:footer="720" w:gutter="0"/>
          <w:cols w:space="720"/>
          <w:docGrid w:linePitch="360"/>
        </w:sectPr>
      </w:pPr>
    </w:p>
    <w:p w14:paraId="7FEEB207" w14:textId="771D9849" w:rsidR="00326724" w:rsidRPr="00DA4304" w:rsidRDefault="00326724" w:rsidP="00642220">
      <w:pPr>
        <w:spacing w:line="360" w:lineRule="auto"/>
        <w:ind w:left="284" w:right="452" w:firstLine="142"/>
        <w:jc w:val="both"/>
        <w:rPr>
          <w:rFonts w:ascii="Times New Roman" w:hAnsi="Times New Roman" w:cs="Times New Roman"/>
          <w:b/>
          <w:color w:val="000000" w:themeColor="text1"/>
          <w:sz w:val="24"/>
          <w:szCs w:val="24"/>
        </w:rPr>
      </w:pPr>
    </w:p>
    <w:sectPr w:rsidR="00326724" w:rsidRPr="00DA4304" w:rsidSect="004C39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6747" w14:textId="77777777" w:rsidR="00C3249F" w:rsidRDefault="00C3249F" w:rsidP="0024318A">
      <w:pPr>
        <w:spacing w:after="0" w:line="240" w:lineRule="auto"/>
      </w:pPr>
      <w:r>
        <w:separator/>
      </w:r>
    </w:p>
  </w:endnote>
  <w:endnote w:type="continuationSeparator" w:id="0">
    <w:p w14:paraId="7DCE34F4" w14:textId="77777777" w:rsidR="00C3249F" w:rsidRDefault="00C3249F" w:rsidP="0024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4904"/>
      <w:docPartObj>
        <w:docPartGallery w:val="Page Numbers (Bottom of Page)"/>
        <w:docPartUnique/>
      </w:docPartObj>
    </w:sdtPr>
    <w:sdtEndPr>
      <w:rPr>
        <w:noProof/>
      </w:rPr>
    </w:sdtEndPr>
    <w:sdtContent>
      <w:p w14:paraId="638A9B77" w14:textId="282EFF26" w:rsidR="0024318A" w:rsidRDefault="002431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F3BD4" w14:textId="77777777" w:rsidR="0024318A" w:rsidRDefault="0024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351D" w14:textId="77777777" w:rsidR="00C3249F" w:rsidRDefault="00C3249F" w:rsidP="0024318A">
      <w:pPr>
        <w:spacing w:after="0" w:line="240" w:lineRule="auto"/>
      </w:pPr>
      <w:r>
        <w:separator/>
      </w:r>
    </w:p>
  </w:footnote>
  <w:footnote w:type="continuationSeparator" w:id="0">
    <w:p w14:paraId="59C9864C" w14:textId="77777777" w:rsidR="00C3249F" w:rsidRDefault="00C3249F" w:rsidP="0024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0757CC"/>
    <w:multiLevelType w:val="hybridMultilevel"/>
    <w:tmpl w:val="604EF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9660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124792"/>
    <w:multiLevelType w:val="hybridMultilevel"/>
    <w:tmpl w:val="5A304390"/>
    <w:lvl w:ilvl="0" w:tplc="37902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425466"/>
    <w:multiLevelType w:val="hybridMultilevel"/>
    <w:tmpl w:val="375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B6"/>
    <w:rsid w:val="00003D6F"/>
    <w:rsid w:val="00004B5F"/>
    <w:rsid w:val="00020D6B"/>
    <w:rsid w:val="000221C9"/>
    <w:rsid w:val="00026FB4"/>
    <w:rsid w:val="00030663"/>
    <w:rsid w:val="00034F3F"/>
    <w:rsid w:val="0004534B"/>
    <w:rsid w:val="00050CB1"/>
    <w:rsid w:val="0008044E"/>
    <w:rsid w:val="000908E4"/>
    <w:rsid w:val="000A1122"/>
    <w:rsid w:val="000A55D4"/>
    <w:rsid w:val="000C3716"/>
    <w:rsid w:val="000D33FF"/>
    <w:rsid w:val="000F6341"/>
    <w:rsid w:val="000F6A7A"/>
    <w:rsid w:val="0010726F"/>
    <w:rsid w:val="00111822"/>
    <w:rsid w:val="0011786B"/>
    <w:rsid w:val="00120ECD"/>
    <w:rsid w:val="00123A77"/>
    <w:rsid w:val="00135887"/>
    <w:rsid w:val="00153F40"/>
    <w:rsid w:val="00155BF8"/>
    <w:rsid w:val="001560CD"/>
    <w:rsid w:val="0016265F"/>
    <w:rsid w:val="00164D97"/>
    <w:rsid w:val="00167D27"/>
    <w:rsid w:val="001A4F93"/>
    <w:rsid w:val="001A6309"/>
    <w:rsid w:val="001C2D83"/>
    <w:rsid w:val="001C76B0"/>
    <w:rsid w:val="001C7866"/>
    <w:rsid w:val="001E741D"/>
    <w:rsid w:val="001E7DBE"/>
    <w:rsid w:val="001F1B3B"/>
    <w:rsid w:val="00200D69"/>
    <w:rsid w:val="002130BF"/>
    <w:rsid w:val="00213496"/>
    <w:rsid w:val="002141A9"/>
    <w:rsid w:val="0021468B"/>
    <w:rsid w:val="00226912"/>
    <w:rsid w:val="00237B5E"/>
    <w:rsid w:val="0024318A"/>
    <w:rsid w:val="00250D08"/>
    <w:rsid w:val="002528A4"/>
    <w:rsid w:val="002705DD"/>
    <w:rsid w:val="002740B9"/>
    <w:rsid w:val="00282637"/>
    <w:rsid w:val="00292B19"/>
    <w:rsid w:val="002978BB"/>
    <w:rsid w:val="002A473A"/>
    <w:rsid w:val="002B542E"/>
    <w:rsid w:val="002B61D1"/>
    <w:rsid w:val="002B6E57"/>
    <w:rsid w:val="002E01B9"/>
    <w:rsid w:val="002E1EDA"/>
    <w:rsid w:val="002E36A2"/>
    <w:rsid w:val="002F29C5"/>
    <w:rsid w:val="002F37AE"/>
    <w:rsid w:val="002F39C8"/>
    <w:rsid w:val="003059F8"/>
    <w:rsid w:val="00324765"/>
    <w:rsid w:val="00324A64"/>
    <w:rsid w:val="00326724"/>
    <w:rsid w:val="00333A8C"/>
    <w:rsid w:val="00340853"/>
    <w:rsid w:val="00342C76"/>
    <w:rsid w:val="00345671"/>
    <w:rsid w:val="0035140E"/>
    <w:rsid w:val="003528D1"/>
    <w:rsid w:val="00391F0C"/>
    <w:rsid w:val="00397780"/>
    <w:rsid w:val="003A152F"/>
    <w:rsid w:val="003D010A"/>
    <w:rsid w:val="003D7BB1"/>
    <w:rsid w:val="003E2D5D"/>
    <w:rsid w:val="003F08A4"/>
    <w:rsid w:val="003F18F9"/>
    <w:rsid w:val="003F3CB4"/>
    <w:rsid w:val="003F5E77"/>
    <w:rsid w:val="00403C72"/>
    <w:rsid w:val="0041120F"/>
    <w:rsid w:val="00416460"/>
    <w:rsid w:val="004633EE"/>
    <w:rsid w:val="0047076E"/>
    <w:rsid w:val="00474E5D"/>
    <w:rsid w:val="00477E23"/>
    <w:rsid w:val="004853AF"/>
    <w:rsid w:val="00493494"/>
    <w:rsid w:val="004B185E"/>
    <w:rsid w:val="004B27E2"/>
    <w:rsid w:val="004B60C0"/>
    <w:rsid w:val="004C39F1"/>
    <w:rsid w:val="004E695A"/>
    <w:rsid w:val="004F5FC0"/>
    <w:rsid w:val="00502BA9"/>
    <w:rsid w:val="0051537C"/>
    <w:rsid w:val="00525F43"/>
    <w:rsid w:val="005432D3"/>
    <w:rsid w:val="005555D8"/>
    <w:rsid w:val="00556AD5"/>
    <w:rsid w:val="00562637"/>
    <w:rsid w:val="00563AA5"/>
    <w:rsid w:val="005729E5"/>
    <w:rsid w:val="0057780E"/>
    <w:rsid w:val="005A361B"/>
    <w:rsid w:val="005C6BBB"/>
    <w:rsid w:val="005C6E14"/>
    <w:rsid w:val="005C704B"/>
    <w:rsid w:val="005F0BB4"/>
    <w:rsid w:val="00603C5C"/>
    <w:rsid w:val="00604119"/>
    <w:rsid w:val="00610E5D"/>
    <w:rsid w:val="00620DAC"/>
    <w:rsid w:val="006245F0"/>
    <w:rsid w:val="00627CBD"/>
    <w:rsid w:val="006303FE"/>
    <w:rsid w:val="00642220"/>
    <w:rsid w:val="006479E0"/>
    <w:rsid w:val="00655E3D"/>
    <w:rsid w:val="006569BF"/>
    <w:rsid w:val="00667BD6"/>
    <w:rsid w:val="0067485D"/>
    <w:rsid w:val="00676400"/>
    <w:rsid w:val="00683414"/>
    <w:rsid w:val="006838D7"/>
    <w:rsid w:val="006909AC"/>
    <w:rsid w:val="006925A8"/>
    <w:rsid w:val="006A019C"/>
    <w:rsid w:val="006B4C52"/>
    <w:rsid w:val="006B6046"/>
    <w:rsid w:val="006C12F2"/>
    <w:rsid w:val="006C16C1"/>
    <w:rsid w:val="006C32AE"/>
    <w:rsid w:val="006C5A81"/>
    <w:rsid w:val="006D160E"/>
    <w:rsid w:val="006F3938"/>
    <w:rsid w:val="006F4BCB"/>
    <w:rsid w:val="00712DE2"/>
    <w:rsid w:val="007222C6"/>
    <w:rsid w:val="00724506"/>
    <w:rsid w:val="007261AF"/>
    <w:rsid w:val="007308A7"/>
    <w:rsid w:val="00745A01"/>
    <w:rsid w:val="00750587"/>
    <w:rsid w:val="00760902"/>
    <w:rsid w:val="00763CDE"/>
    <w:rsid w:val="00766519"/>
    <w:rsid w:val="00775330"/>
    <w:rsid w:val="00781BBC"/>
    <w:rsid w:val="00783E01"/>
    <w:rsid w:val="00796EAA"/>
    <w:rsid w:val="007A5C79"/>
    <w:rsid w:val="007B1004"/>
    <w:rsid w:val="007B6161"/>
    <w:rsid w:val="007C1446"/>
    <w:rsid w:val="007C5D82"/>
    <w:rsid w:val="007D27D2"/>
    <w:rsid w:val="007D2E22"/>
    <w:rsid w:val="007D717C"/>
    <w:rsid w:val="007E6D99"/>
    <w:rsid w:val="007F007B"/>
    <w:rsid w:val="00811AC8"/>
    <w:rsid w:val="008178FE"/>
    <w:rsid w:val="00835FE4"/>
    <w:rsid w:val="0084075D"/>
    <w:rsid w:val="00874791"/>
    <w:rsid w:val="008817F0"/>
    <w:rsid w:val="00883D58"/>
    <w:rsid w:val="00891A2D"/>
    <w:rsid w:val="0089430D"/>
    <w:rsid w:val="00894C6A"/>
    <w:rsid w:val="008A4A85"/>
    <w:rsid w:val="008B11B6"/>
    <w:rsid w:val="008B637E"/>
    <w:rsid w:val="008C1894"/>
    <w:rsid w:val="008D1E18"/>
    <w:rsid w:val="008E2E3D"/>
    <w:rsid w:val="008F02C3"/>
    <w:rsid w:val="008F4217"/>
    <w:rsid w:val="009170F9"/>
    <w:rsid w:val="00923C79"/>
    <w:rsid w:val="009349C4"/>
    <w:rsid w:val="00940178"/>
    <w:rsid w:val="009407C2"/>
    <w:rsid w:val="009516D3"/>
    <w:rsid w:val="00951F8D"/>
    <w:rsid w:val="009525CA"/>
    <w:rsid w:val="009573C7"/>
    <w:rsid w:val="00960CB5"/>
    <w:rsid w:val="0096199D"/>
    <w:rsid w:val="00961B7F"/>
    <w:rsid w:val="00965D11"/>
    <w:rsid w:val="00967A56"/>
    <w:rsid w:val="00982C71"/>
    <w:rsid w:val="0099551C"/>
    <w:rsid w:val="009A597D"/>
    <w:rsid w:val="009B732D"/>
    <w:rsid w:val="009C768A"/>
    <w:rsid w:val="009E3C2B"/>
    <w:rsid w:val="009F0779"/>
    <w:rsid w:val="00A1085D"/>
    <w:rsid w:val="00A1089C"/>
    <w:rsid w:val="00A20883"/>
    <w:rsid w:val="00A21D2F"/>
    <w:rsid w:val="00A248C7"/>
    <w:rsid w:val="00A67281"/>
    <w:rsid w:val="00A77A85"/>
    <w:rsid w:val="00A8340B"/>
    <w:rsid w:val="00A85E33"/>
    <w:rsid w:val="00A91919"/>
    <w:rsid w:val="00AA0C9B"/>
    <w:rsid w:val="00AB291F"/>
    <w:rsid w:val="00AB4204"/>
    <w:rsid w:val="00AF350C"/>
    <w:rsid w:val="00AF4857"/>
    <w:rsid w:val="00AF5A6D"/>
    <w:rsid w:val="00B02A86"/>
    <w:rsid w:val="00B13CE1"/>
    <w:rsid w:val="00B1741D"/>
    <w:rsid w:val="00B21F09"/>
    <w:rsid w:val="00B30B03"/>
    <w:rsid w:val="00B40A6A"/>
    <w:rsid w:val="00B47755"/>
    <w:rsid w:val="00B5402D"/>
    <w:rsid w:val="00B5553A"/>
    <w:rsid w:val="00B56814"/>
    <w:rsid w:val="00B57B5F"/>
    <w:rsid w:val="00B642F6"/>
    <w:rsid w:val="00B64E79"/>
    <w:rsid w:val="00B71B23"/>
    <w:rsid w:val="00B72F09"/>
    <w:rsid w:val="00B737AD"/>
    <w:rsid w:val="00B749C4"/>
    <w:rsid w:val="00B76AEE"/>
    <w:rsid w:val="00B80592"/>
    <w:rsid w:val="00B90790"/>
    <w:rsid w:val="00B92C3C"/>
    <w:rsid w:val="00B954CF"/>
    <w:rsid w:val="00BA4AC9"/>
    <w:rsid w:val="00BA621C"/>
    <w:rsid w:val="00BA7DAA"/>
    <w:rsid w:val="00BB407A"/>
    <w:rsid w:val="00BC4C74"/>
    <w:rsid w:val="00BC7B8F"/>
    <w:rsid w:val="00BD0C6C"/>
    <w:rsid w:val="00BE05FD"/>
    <w:rsid w:val="00BE657B"/>
    <w:rsid w:val="00BF7643"/>
    <w:rsid w:val="00C00D0E"/>
    <w:rsid w:val="00C042CD"/>
    <w:rsid w:val="00C14713"/>
    <w:rsid w:val="00C22C70"/>
    <w:rsid w:val="00C2662D"/>
    <w:rsid w:val="00C300CE"/>
    <w:rsid w:val="00C3249F"/>
    <w:rsid w:val="00C34FE1"/>
    <w:rsid w:val="00C54D18"/>
    <w:rsid w:val="00C578F5"/>
    <w:rsid w:val="00C62386"/>
    <w:rsid w:val="00C86455"/>
    <w:rsid w:val="00C86B79"/>
    <w:rsid w:val="00C93B45"/>
    <w:rsid w:val="00CB70C9"/>
    <w:rsid w:val="00CD0981"/>
    <w:rsid w:val="00CE30B1"/>
    <w:rsid w:val="00D12E2D"/>
    <w:rsid w:val="00D15FB6"/>
    <w:rsid w:val="00D16C12"/>
    <w:rsid w:val="00D22FC6"/>
    <w:rsid w:val="00D4110C"/>
    <w:rsid w:val="00D5189A"/>
    <w:rsid w:val="00D5526A"/>
    <w:rsid w:val="00D81BC9"/>
    <w:rsid w:val="00D82656"/>
    <w:rsid w:val="00D84EBD"/>
    <w:rsid w:val="00DA146E"/>
    <w:rsid w:val="00DA311F"/>
    <w:rsid w:val="00DA4304"/>
    <w:rsid w:val="00DB7C13"/>
    <w:rsid w:val="00DC1557"/>
    <w:rsid w:val="00DD0ED5"/>
    <w:rsid w:val="00DD1DB2"/>
    <w:rsid w:val="00DD1F70"/>
    <w:rsid w:val="00DE2031"/>
    <w:rsid w:val="00DF2783"/>
    <w:rsid w:val="00DF7DA6"/>
    <w:rsid w:val="00E074FE"/>
    <w:rsid w:val="00E34D00"/>
    <w:rsid w:val="00E411F4"/>
    <w:rsid w:val="00E45DBA"/>
    <w:rsid w:val="00E46D1E"/>
    <w:rsid w:val="00E517CE"/>
    <w:rsid w:val="00E84FF8"/>
    <w:rsid w:val="00E91979"/>
    <w:rsid w:val="00EA4CEB"/>
    <w:rsid w:val="00EA75FB"/>
    <w:rsid w:val="00EB47D4"/>
    <w:rsid w:val="00ED4A65"/>
    <w:rsid w:val="00EE07A5"/>
    <w:rsid w:val="00EE1E91"/>
    <w:rsid w:val="00EE5CF0"/>
    <w:rsid w:val="00EF02C8"/>
    <w:rsid w:val="00EF232E"/>
    <w:rsid w:val="00EF30E7"/>
    <w:rsid w:val="00F053BF"/>
    <w:rsid w:val="00F05BCB"/>
    <w:rsid w:val="00F15F02"/>
    <w:rsid w:val="00F26651"/>
    <w:rsid w:val="00F9345C"/>
    <w:rsid w:val="00F96742"/>
    <w:rsid w:val="00FA30C6"/>
    <w:rsid w:val="00FA4134"/>
    <w:rsid w:val="00FE1EA6"/>
    <w:rsid w:val="00FE26F1"/>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360C"/>
  <w15:chartTrackingRefBased/>
  <w15:docId w15:val="{82F33A9C-FE22-4A37-8D37-D1989493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9C4"/>
    <w:pPr>
      <w:keepNext/>
      <w:keepLines/>
      <w:numPr>
        <w:numId w:val="3"/>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749C4"/>
    <w:pPr>
      <w:keepNext/>
      <w:keepLines/>
      <w:numPr>
        <w:ilvl w:val="1"/>
        <w:numId w:val="3"/>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749C4"/>
    <w:pPr>
      <w:keepNext/>
      <w:keepLines/>
      <w:numPr>
        <w:ilvl w:val="2"/>
        <w:numId w:val="3"/>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B749C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49C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49C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49C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49C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49C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C2B"/>
    <w:rPr>
      <w:color w:val="0563C1" w:themeColor="hyperlink"/>
      <w:u w:val="single"/>
    </w:rPr>
  </w:style>
  <w:style w:type="paragraph" w:styleId="ListParagraph">
    <w:name w:val="List Paragraph"/>
    <w:basedOn w:val="Normal"/>
    <w:uiPriority w:val="34"/>
    <w:qFormat/>
    <w:rsid w:val="00FE26F1"/>
    <w:pPr>
      <w:ind w:left="720"/>
      <w:contextualSpacing/>
    </w:pPr>
  </w:style>
  <w:style w:type="character" w:customStyle="1" w:styleId="Heading1Char">
    <w:name w:val="Heading 1 Char"/>
    <w:basedOn w:val="DefaultParagraphFont"/>
    <w:link w:val="Heading1"/>
    <w:uiPriority w:val="9"/>
    <w:rsid w:val="00B749C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749C4"/>
    <w:rPr>
      <w:rFonts w:ascii="Times New Roman" w:eastAsiaTheme="majorEastAsia" w:hAnsi="Times New Roman" w:cstheme="majorBidi"/>
      <w:b/>
      <w:color w:val="000000" w:themeColor="text1"/>
      <w:sz w:val="24"/>
      <w:szCs w:val="26"/>
    </w:rPr>
  </w:style>
  <w:style w:type="paragraph" w:styleId="BalloonText">
    <w:name w:val="Balloon Text"/>
    <w:basedOn w:val="Normal"/>
    <w:link w:val="BalloonTextChar"/>
    <w:uiPriority w:val="99"/>
    <w:semiHidden/>
    <w:unhideWhenUsed/>
    <w:rsid w:val="00B7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C4"/>
    <w:rPr>
      <w:rFonts w:ascii="Segoe UI" w:hAnsi="Segoe UI" w:cs="Segoe UI"/>
      <w:sz w:val="18"/>
      <w:szCs w:val="18"/>
    </w:rPr>
  </w:style>
  <w:style w:type="character" w:customStyle="1" w:styleId="Heading3Char">
    <w:name w:val="Heading 3 Char"/>
    <w:basedOn w:val="DefaultParagraphFont"/>
    <w:link w:val="Heading3"/>
    <w:uiPriority w:val="9"/>
    <w:rsid w:val="00B749C4"/>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B749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49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49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49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49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49C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63CDE"/>
    <w:rPr>
      <w:color w:val="808080"/>
    </w:rPr>
  </w:style>
  <w:style w:type="paragraph" w:styleId="Header">
    <w:name w:val="header"/>
    <w:basedOn w:val="Normal"/>
    <w:link w:val="HeaderChar"/>
    <w:uiPriority w:val="99"/>
    <w:unhideWhenUsed/>
    <w:rsid w:val="00243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8A"/>
  </w:style>
  <w:style w:type="paragraph" w:styleId="Footer">
    <w:name w:val="footer"/>
    <w:basedOn w:val="Normal"/>
    <w:link w:val="FooterChar"/>
    <w:uiPriority w:val="99"/>
    <w:unhideWhenUsed/>
    <w:rsid w:val="00243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xy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B64DBB-3426-447B-A316-E5312A61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sohaib qazi</dc:creator>
  <cp:keywords/>
  <dc:description/>
  <cp:lastModifiedBy>Amir Muhammad</cp:lastModifiedBy>
  <cp:revision>3</cp:revision>
  <dcterms:created xsi:type="dcterms:W3CDTF">2021-09-05T09:45:00Z</dcterms:created>
  <dcterms:modified xsi:type="dcterms:W3CDTF">2021-09-05T09:52:00Z</dcterms:modified>
</cp:coreProperties>
</file>